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F4" w:rsidRPr="00A017F4" w:rsidRDefault="00A017F4" w:rsidP="00A017F4">
      <w:pPr>
        <w:pStyle w:val="NormalWeb"/>
        <w:spacing w:line="324" w:lineRule="auto"/>
        <w:rPr>
          <w:rFonts w:ascii="Georgia" w:hAnsi="Georgia" w:cs="Arial"/>
          <w:color w:val="333333"/>
          <w:sz w:val="40"/>
          <w:szCs w:val="40"/>
        </w:rPr>
      </w:pPr>
      <w:r w:rsidRPr="00A017F4">
        <w:rPr>
          <w:rFonts w:ascii="Georgia" w:hAnsi="Georgia" w:cs="Arial"/>
          <w:color w:val="0000FF"/>
          <w:sz w:val="40"/>
          <w:szCs w:val="40"/>
        </w:rPr>
        <w:t xml:space="preserve">Character-based </w:t>
      </w:r>
      <w:hyperlink r:id="rId4" w:tooltip=" The explicit, philosophical reflection on moral beliefs and practices. The difference between ethics and morality is similar to the difference between musicology and music. Ethics is a conscious stepping back and reflecting on morality, just as musicology is a conscious reflection on music.  " w:history="1">
        <w:r w:rsidRPr="00A017F4">
          <w:rPr>
            <w:rFonts w:ascii="Georgia" w:hAnsi="Georgia" w:cs="Arial"/>
            <w:color w:val="222222"/>
            <w:sz w:val="40"/>
            <w:szCs w:val="40"/>
          </w:rPr>
          <w:t>ethics</w:t>
        </w:r>
      </w:hyperlink>
      <w:r w:rsidRPr="00A017F4">
        <w:rPr>
          <w:rFonts w:ascii="Georgia" w:hAnsi="Georgia" w:cs="Arial"/>
          <w:color w:val="0000FF"/>
          <w:sz w:val="40"/>
          <w:szCs w:val="40"/>
        </w:rPr>
        <w:t xml:space="preserve"> is more useful in making moral decisions that rule-based ethics. Discuss - 35 marks</w:t>
      </w:r>
    </w:p>
    <w:p w:rsidR="00A017F4" w:rsidRDefault="00A017F4" w:rsidP="00A017F4">
      <w:pPr>
        <w:pStyle w:val="NormalWeb"/>
        <w:spacing w:line="324" w:lineRule="auto"/>
        <w:rPr>
          <w:rFonts w:ascii="Georgia" w:hAnsi="Georgia" w:cs="Arial"/>
          <w:color w:val="333333"/>
          <w:sz w:val="18"/>
          <w:szCs w:val="18"/>
        </w:rPr>
      </w:pPr>
      <w:r>
        <w:rPr>
          <w:rFonts w:ascii="Georgia" w:hAnsi="Georgia" w:cs="Arial"/>
          <w:color w:val="333333"/>
          <w:sz w:val="18"/>
          <w:szCs w:val="18"/>
        </w:rPr>
        <w:t xml:space="preserve">Most ethical theories are concerned with what is right or good, and they often attempt to find this by applying a rule or several rules that seem to fit with outcomes that we most commonly find are "good". For example, a situation ethicist's rule would be to seek the action that has the most loving consequence, a utilitarian's would argue for the greatest amount of happiness, a Kantian's rule would be to follow the </w:t>
      </w:r>
      <w:hyperlink r:id="rId5" w:tooltip=" An unconditional command. For Immanuel Kant, all of morality depended on a single categorical imperative. One version of that imperative was: Always act in such a way that the maxim of your action can be willed as a universal law.  " w:history="1">
        <w:r>
          <w:rPr>
            <w:rFonts w:ascii="Georgia" w:hAnsi="Georgia" w:cs="Arial"/>
            <w:color w:val="222222"/>
            <w:sz w:val="18"/>
            <w:szCs w:val="18"/>
          </w:rPr>
          <w:t xml:space="preserve">categorical </w:t>
        </w:r>
      </w:hyperlink>
      <w:hyperlink r:id="rId6" w:tooltip=" A command. Philosophers often distinguish between hypothetical imperatives and categorical imperatives; see the entries under each of these topics.  " w:history="1">
        <w:r>
          <w:rPr>
            <w:rFonts w:ascii="Georgia" w:hAnsi="Georgia" w:cs="Arial"/>
            <w:color w:val="222222"/>
            <w:sz w:val="18"/>
            <w:szCs w:val="18"/>
          </w:rPr>
          <w:t>imperative</w:t>
        </w:r>
      </w:hyperlink>
      <w:r>
        <w:rPr>
          <w:rFonts w:ascii="Georgia" w:hAnsi="Georgia" w:cs="Arial"/>
          <w:color w:val="333333"/>
          <w:sz w:val="18"/>
          <w:szCs w:val="18"/>
        </w:rPr>
        <w:t xml:space="preserve">, and in </w:t>
      </w:r>
      <w:hyperlink r:id="rId7" w:tooltip=" In ethics, believers in natural law hold (a) that there is a natural order to the human world, (b) that this natural order is good, and (c) that people therefore ought not to violate that order.  Natural Law views of morality are upheld by the Roman Catholic Church in its catechism (body of teaching), and in Papal Encyclicals such as 'Humanae Vitae' and 'Personae Vitae'.  You can read these documents in Mr Baron’s notes on the Public area of WCS website.  " w:history="1">
        <w:r>
          <w:rPr>
            <w:rFonts w:ascii="Georgia" w:hAnsi="Georgia" w:cs="Arial"/>
            <w:color w:val="222222"/>
            <w:sz w:val="18"/>
            <w:szCs w:val="18"/>
          </w:rPr>
          <w:t>Natural Law</w:t>
        </w:r>
      </w:hyperlink>
      <w:r>
        <w:rPr>
          <w:rFonts w:ascii="Georgia" w:hAnsi="Georgia" w:cs="Arial"/>
          <w:color w:val="333333"/>
          <w:sz w:val="18"/>
          <w:szCs w:val="18"/>
        </w:rPr>
        <w:t xml:space="preserve">, we do what is in accordance with the purpose of what it is to be human. There are also moral theories that suggest there are no rules, and that </w:t>
      </w:r>
      <w:hyperlink r:id="rId8" w:tooltip=" Morality refers to the first-order beliefs and practices about good and evil by means of which we guide our behavior. Contrast with Ethics, which is the second-order, reflective consideration of our moral beliefs and practices.  " w:history="1">
        <w:r>
          <w:rPr>
            <w:rFonts w:ascii="Georgia" w:hAnsi="Georgia" w:cs="Arial"/>
            <w:color w:val="222222"/>
            <w:sz w:val="18"/>
            <w:szCs w:val="18"/>
          </w:rPr>
          <w:t>morality</w:t>
        </w:r>
      </w:hyperlink>
      <w:r>
        <w:rPr>
          <w:rFonts w:ascii="Georgia" w:hAnsi="Georgia" w:cs="Arial"/>
          <w:color w:val="333333"/>
          <w:sz w:val="18"/>
          <w:szCs w:val="18"/>
        </w:rPr>
        <w:t xml:space="preserve"> is simply an expression of feeling, such as </w:t>
      </w:r>
      <w:hyperlink r:id="rId9" w:tooltip=" A philosophical theory which holds that moral judgments are simply expressions of positive or negative feelings.  " w:history="1">
        <w:proofErr w:type="spellStart"/>
        <w:r>
          <w:rPr>
            <w:rFonts w:ascii="Georgia" w:hAnsi="Georgia" w:cs="Arial"/>
            <w:color w:val="222222"/>
            <w:sz w:val="18"/>
            <w:szCs w:val="18"/>
          </w:rPr>
          <w:t>emotivism</w:t>
        </w:r>
        <w:proofErr w:type="spellEnd"/>
      </w:hyperlink>
      <w:r>
        <w:rPr>
          <w:rFonts w:ascii="Georgia" w:hAnsi="Georgia" w:cs="Arial"/>
          <w:color w:val="333333"/>
          <w:sz w:val="18"/>
          <w:szCs w:val="18"/>
        </w:rPr>
        <w:t xml:space="preserve"> and </w:t>
      </w:r>
      <w:hyperlink r:id="rId10" w:tooltip=" The view put forward by R.M. Hare that the “ought” in the statement “you ought to do X” has three properties: it prescribes (urges, recommends, encourages) a certain kind of behaviour; it is universalizable, which means moral statements have an intrinsic sense (as in Kantian ethics, goodness has an intrinisic sense); it is overriding because the ought overrides any other form of statement. Hare asks us to compare the following: “you oughtn’t to mix purple and orange in your furniture” and “you oughtn’t to hurt your wife’s feelings”.  The second moral ought overrides the first (tasteful) ought.  " w:history="1">
        <w:r>
          <w:rPr>
            <w:rFonts w:ascii="Georgia" w:hAnsi="Georgia" w:cs="Arial"/>
            <w:color w:val="222222"/>
            <w:sz w:val="18"/>
            <w:szCs w:val="18"/>
          </w:rPr>
          <w:t>prescriptivism</w:t>
        </w:r>
      </w:hyperlink>
      <w:r>
        <w:rPr>
          <w:rFonts w:ascii="Georgia" w:hAnsi="Georgia" w:cs="Arial"/>
          <w:color w:val="333333"/>
          <w:sz w:val="18"/>
          <w:szCs w:val="18"/>
        </w:rPr>
        <w:t xml:space="preserve">. </w:t>
      </w:r>
      <w:hyperlink r:id="rId11" w:tooltip=" A habit or disposition of character which leads to human flourishing and the flourishing of society generally.  It is gained through education and the imitation of heroes and heroines (as in Greek epic poems of Homer).  " w:history="1">
        <w:r>
          <w:rPr>
            <w:rFonts w:ascii="Georgia" w:hAnsi="Georgia" w:cs="Arial"/>
            <w:color w:val="222222"/>
            <w:sz w:val="18"/>
            <w:szCs w:val="18"/>
          </w:rPr>
          <w:t>Virtue</w:t>
        </w:r>
      </w:hyperlink>
      <w:r>
        <w:rPr>
          <w:rFonts w:ascii="Georgia" w:hAnsi="Georgia" w:cs="Arial"/>
          <w:color w:val="333333"/>
          <w:sz w:val="18"/>
          <w:szCs w:val="18"/>
        </w:rPr>
        <w:t xml:space="preserve"> ethics, with </w:t>
      </w:r>
      <w:proofErr w:type="spellStart"/>
      <w:r>
        <w:rPr>
          <w:rFonts w:ascii="Georgia" w:hAnsi="Georgia" w:cs="Arial"/>
          <w:color w:val="333333"/>
          <w:sz w:val="18"/>
          <w:szCs w:val="18"/>
        </w:rPr>
        <w:t>it's</w:t>
      </w:r>
      <w:proofErr w:type="spellEnd"/>
      <w:r>
        <w:rPr>
          <w:rFonts w:ascii="Georgia" w:hAnsi="Georgia" w:cs="Arial"/>
          <w:color w:val="333333"/>
          <w:sz w:val="18"/>
          <w:szCs w:val="18"/>
        </w:rPr>
        <w:t xml:space="preserve"> roots in Greek literature and championed by the great philosopher Aristotle, rejects these approaches of asking what is right and wrong, and instead asks what would make you a better person. Instead of defining good actions and consequences, virtue theory defines good people and qualities. Virtue ethics underwent a big revival in the 1960's after an article published in Philosophy magazine by G.E.M </w:t>
      </w:r>
      <w:proofErr w:type="spellStart"/>
      <w:r>
        <w:rPr>
          <w:rFonts w:ascii="Georgia" w:hAnsi="Georgia" w:cs="Arial"/>
          <w:color w:val="333333"/>
          <w:sz w:val="18"/>
          <w:szCs w:val="18"/>
        </w:rPr>
        <w:t>Anscombe</w:t>
      </w:r>
      <w:proofErr w:type="spellEnd"/>
      <w:r>
        <w:rPr>
          <w:rFonts w:ascii="Georgia" w:hAnsi="Georgia" w:cs="Arial"/>
          <w:color w:val="333333"/>
          <w:sz w:val="18"/>
          <w:szCs w:val="18"/>
        </w:rPr>
        <w:t xml:space="preserve">, who claimed that modern moral philosophy had become misguided in associating </w:t>
      </w:r>
      <w:proofErr w:type="gramStart"/>
      <w:r>
        <w:rPr>
          <w:rFonts w:ascii="Georgia" w:hAnsi="Georgia" w:cs="Arial"/>
          <w:color w:val="333333"/>
          <w:sz w:val="18"/>
          <w:szCs w:val="18"/>
        </w:rPr>
        <w:t>good</w:t>
      </w:r>
      <w:proofErr w:type="gramEnd"/>
      <w:r>
        <w:rPr>
          <w:rFonts w:ascii="Georgia" w:hAnsi="Georgia" w:cs="Arial"/>
          <w:color w:val="333333"/>
          <w:sz w:val="18"/>
          <w:szCs w:val="18"/>
        </w:rPr>
        <w:t xml:space="preserve"> with actions rather than people. It has also been heavily supported by Alasdair </w:t>
      </w:r>
      <w:proofErr w:type="spellStart"/>
      <w:r>
        <w:rPr>
          <w:rFonts w:ascii="Georgia" w:hAnsi="Georgia" w:cs="Arial"/>
          <w:color w:val="333333"/>
          <w:sz w:val="18"/>
          <w:szCs w:val="18"/>
        </w:rPr>
        <w:t>MacIntyre</w:t>
      </w:r>
      <w:proofErr w:type="spellEnd"/>
      <w:r>
        <w:rPr>
          <w:rFonts w:ascii="Georgia" w:hAnsi="Georgia" w:cs="Arial"/>
          <w:color w:val="333333"/>
          <w:sz w:val="18"/>
          <w:szCs w:val="18"/>
        </w:rPr>
        <w:t xml:space="preserve">. It is the prime example of character-based ethics, and is very different from rule-based ethics, such as Kantian, Natural Law and </w:t>
      </w:r>
      <w:hyperlink r:id="rId12" w:tooltip=" A moral theory that says that what is moral right is whatever produces the greatest overall amount of pleasure (hedonistic utilitarianism) or happiness (eudaimonistic utilitarianism). Some utilitarians (act utilitarians) claim that we should weigh the consequences of each individual action, while others (rule utilitarians) maintain that we should look at the consequences of adopting particular rules of conduct.  " w:history="1">
        <w:r>
          <w:rPr>
            <w:rFonts w:ascii="Georgia" w:hAnsi="Georgia" w:cs="Arial"/>
            <w:color w:val="222222"/>
            <w:sz w:val="18"/>
            <w:szCs w:val="18"/>
          </w:rPr>
          <w:t>Utilitarianism</w:t>
        </w:r>
      </w:hyperlink>
      <w:r>
        <w:rPr>
          <w:rFonts w:ascii="Georgia" w:hAnsi="Georgia" w:cs="Arial"/>
          <w:color w:val="333333"/>
          <w:sz w:val="18"/>
          <w:szCs w:val="18"/>
        </w:rPr>
        <w:t>.</w:t>
      </w:r>
    </w:p>
    <w:p w:rsidR="00A017F4" w:rsidRPr="00A017F4" w:rsidRDefault="00A017F4" w:rsidP="00A017F4">
      <w:pPr>
        <w:pStyle w:val="NormalWeb"/>
        <w:spacing w:line="324" w:lineRule="auto"/>
        <w:rPr>
          <w:rFonts w:ascii="Georgia" w:hAnsi="Georgia" w:cs="Arial"/>
          <w:i/>
          <w:color w:val="333333"/>
          <w:sz w:val="18"/>
          <w:szCs w:val="18"/>
        </w:rPr>
      </w:pPr>
      <w:r w:rsidRPr="00A017F4">
        <w:rPr>
          <w:rFonts w:ascii="Georgia" w:hAnsi="Georgia" w:cs="Arial"/>
          <w:i/>
          <w:color w:val="FF0000"/>
          <w:sz w:val="18"/>
          <w:szCs w:val="18"/>
        </w:rPr>
        <w:t xml:space="preserve">Good opening paragraph which sets the scene well. Make it clear that it is </w:t>
      </w:r>
      <w:hyperlink r:id="rId13" w:tooltip=" A rule utilitarian holds that happiness is best maximised by following a set of rules, such as the rules governing a fair trial, promise-keeping, and respect for individual property and rights.  Some argue for a multi-level utilitarianism, whereby rules are kept except in cases of conflict (such as preservation of life v. reduction of pain) when act utilitarian principles apply.  " w:history="1">
        <w:r w:rsidRPr="00A017F4">
          <w:rPr>
            <w:rFonts w:ascii="Georgia" w:hAnsi="Georgia" w:cs="Arial"/>
            <w:i/>
            <w:color w:val="222222"/>
            <w:sz w:val="18"/>
            <w:szCs w:val="18"/>
          </w:rPr>
          <w:t>rule utilitarianism</w:t>
        </w:r>
      </w:hyperlink>
      <w:r w:rsidRPr="00A017F4">
        <w:rPr>
          <w:rFonts w:ascii="Georgia" w:hAnsi="Georgia" w:cs="Arial"/>
          <w:i/>
          <w:color w:val="FF0000"/>
          <w:sz w:val="18"/>
          <w:szCs w:val="18"/>
        </w:rPr>
        <w:t xml:space="preserve"> which is rule-based, as generally utilitarianism is simply consequentialist.</w:t>
      </w:r>
    </w:p>
    <w:p w:rsidR="00A017F4" w:rsidRDefault="00A017F4" w:rsidP="00A017F4">
      <w:pPr>
        <w:pStyle w:val="NormalWeb"/>
        <w:spacing w:line="324" w:lineRule="auto"/>
        <w:rPr>
          <w:rFonts w:ascii="Georgia" w:hAnsi="Georgia" w:cs="Arial"/>
          <w:color w:val="333333"/>
          <w:sz w:val="18"/>
          <w:szCs w:val="18"/>
        </w:rPr>
      </w:pPr>
      <w:r>
        <w:rPr>
          <w:rFonts w:ascii="Georgia" w:hAnsi="Georgia" w:cs="Arial"/>
          <w:color w:val="333333"/>
          <w:sz w:val="18"/>
          <w:szCs w:val="18"/>
        </w:rPr>
        <w:br/>
        <w:t xml:space="preserve">Aristotle thought that everyone was aiming towards the final end of </w:t>
      </w:r>
      <w:hyperlink r:id="rId14" w:tooltip=" The is the word that Aristotle uses for happiness or flourishing. It comes from the Greek eu, which means happy or well or harmonious, and daimon, which refers to the individual’s spirit.  " w:history="1">
        <w:r>
          <w:rPr>
            <w:rFonts w:ascii="Georgia" w:hAnsi="Georgia" w:cs="Arial"/>
            <w:color w:val="222222"/>
            <w:sz w:val="18"/>
            <w:szCs w:val="18"/>
          </w:rPr>
          <w:t>eudaimonia</w:t>
        </w:r>
      </w:hyperlink>
      <w:r>
        <w:rPr>
          <w:rFonts w:ascii="Georgia" w:hAnsi="Georgia" w:cs="Arial"/>
          <w:color w:val="333333"/>
          <w:sz w:val="18"/>
          <w:szCs w:val="18"/>
        </w:rPr>
        <w:t xml:space="preserve">; </w:t>
      </w:r>
      <w:hyperlink r:id="rId15" w:tooltip=" See eudaimonia.  " w:history="1">
        <w:r>
          <w:rPr>
            <w:rFonts w:ascii="Georgia" w:hAnsi="Georgia" w:cs="Arial"/>
            <w:color w:val="222222"/>
            <w:sz w:val="18"/>
            <w:szCs w:val="18"/>
          </w:rPr>
          <w:t>flourishing</w:t>
        </w:r>
      </w:hyperlink>
      <w:r>
        <w:rPr>
          <w:rFonts w:ascii="Georgia" w:hAnsi="Georgia" w:cs="Arial"/>
          <w:color w:val="333333"/>
          <w:sz w:val="18"/>
          <w:szCs w:val="18"/>
        </w:rPr>
        <w:t xml:space="preserve"> and excellence - a successful and happy life. The way to reach this goal is to practise </w:t>
      </w:r>
      <w:hyperlink r:id="rId16" w:tooltip=" According to Aristotle, Phronesis is practical wisdom, the ability to make the right decision in difficult circumstances.  " w:history="1">
        <w:proofErr w:type="spellStart"/>
        <w:r>
          <w:rPr>
            <w:rFonts w:ascii="Georgia" w:hAnsi="Georgia" w:cs="Arial"/>
            <w:color w:val="222222"/>
            <w:sz w:val="18"/>
            <w:szCs w:val="18"/>
          </w:rPr>
          <w:t>phronesis</w:t>
        </w:r>
        <w:proofErr w:type="spellEnd"/>
      </w:hyperlink>
      <w:r>
        <w:rPr>
          <w:rFonts w:ascii="Georgia" w:hAnsi="Georgia" w:cs="Arial"/>
          <w:color w:val="333333"/>
          <w:sz w:val="18"/>
          <w:szCs w:val="18"/>
        </w:rPr>
        <w:t xml:space="preserve">, practical wisdom, in moral dilemmas not just moral dilemmas, could be any situation we face, until the most wanted virtues for a person to have eventually became instinct. Aristotle himself wrote "As men become builders by building, we become just by doing just acts". He thought that people became heroes by doing heroic </w:t>
      </w:r>
      <w:proofErr w:type="gramStart"/>
      <w:r>
        <w:rPr>
          <w:rFonts w:ascii="Georgia" w:hAnsi="Georgia" w:cs="Arial"/>
          <w:color w:val="333333"/>
          <w:sz w:val="18"/>
          <w:szCs w:val="18"/>
        </w:rPr>
        <w:t>acts, that</w:t>
      </w:r>
      <w:proofErr w:type="gramEnd"/>
      <w:r>
        <w:rPr>
          <w:rFonts w:ascii="Georgia" w:hAnsi="Georgia" w:cs="Arial"/>
          <w:color w:val="333333"/>
          <w:sz w:val="18"/>
          <w:szCs w:val="18"/>
        </w:rPr>
        <w:t xml:space="preserve"> we could not just follow rules in order to become moral. We have to prove and then improve our morality and virtuousness by being moral and virtuous</w:t>
      </w:r>
      <w:proofErr w:type="gramStart"/>
      <w:r>
        <w:rPr>
          <w:rFonts w:ascii="Georgia" w:hAnsi="Georgia" w:cs="Arial"/>
          <w:color w:val="333333"/>
          <w:sz w:val="18"/>
          <w:szCs w:val="18"/>
        </w:rPr>
        <w:t>.(</w:t>
      </w:r>
      <w:proofErr w:type="gramEnd"/>
      <w:r>
        <w:rPr>
          <w:rFonts w:ascii="Georgia" w:hAnsi="Georgia" w:cs="Arial"/>
          <w:color w:val="333333"/>
          <w:sz w:val="18"/>
          <w:szCs w:val="18"/>
        </w:rPr>
        <w:t xml:space="preserve"> In contrast, Utilitarianism focuses on which action would produce the greatest amount of happiness. This places no importance on what the person is like, what they have done before or what they could become in the future. The act in itself is what is good and what should be weighed up in our minds.) While the assumption is made by Aristotle that we are indeed purposive beings with rational goals in life, something that would be rejected by someone like Richard Dawkins, applying this theory in life does make sense in places where other theories seem to fall down. In the example of the crazed knife wielder who asks whether our friend is hiding upstairs, the classic pitfall of a rule-based Kantian is that they would have to tell the truth, and in doing so, hand our friend upstairs a death sentence. Virtue ethics argues that we would instinctively know to lie to protect our friend, and we would know this by applying </w:t>
      </w:r>
      <w:proofErr w:type="spellStart"/>
      <w:r>
        <w:rPr>
          <w:rFonts w:ascii="Georgia" w:hAnsi="Georgia" w:cs="Arial"/>
          <w:color w:val="333333"/>
          <w:sz w:val="18"/>
          <w:szCs w:val="18"/>
        </w:rPr>
        <w:t>phronesis</w:t>
      </w:r>
      <w:proofErr w:type="spellEnd"/>
      <w:r>
        <w:rPr>
          <w:rFonts w:ascii="Georgia" w:hAnsi="Georgia" w:cs="Arial"/>
          <w:color w:val="333333"/>
          <w:sz w:val="18"/>
          <w:szCs w:val="18"/>
        </w:rPr>
        <w:t xml:space="preserve"> to the situation we found ourselves in, not by arbitrarily following a deontological and absolute rule we have imposed on ourselves. In this way character-based ethics is much more useful that rule-based ethics.</w:t>
      </w:r>
      <w:r w:rsidRPr="00A017F4">
        <w:rPr>
          <w:rFonts w:ascii="Georgia" w:hAnsi="Georgia" w:cs="Arial"/>
          <w:color w:val="333333"/>
          <w:sz w:val="18"/>
          <w:szCs w:val="18"/>
        </w:rPr>
        <w:t xml:space="preserve"> </w:t>
      </w:r>
      <w:r>
        <w:rPr>
          <w:rFonts w:ascii="Georgia" w:hAnsi="Georgia" w:cs="Arial"/>
          <w:color w:val="333333"/>
          <w:sz w:val="18"/>
          <w:szCs w:val="18"/>
        </w:rPr>
        <w:t xml:space="preserve">It is </w:t>
      </w:r>
      <w:proofErr w:type="gramStart"/>
      <w:r>
        <w:rPr>
          <w:rFonts w:ascii="Georgia" w:hAnsi="Georgia" w:cs="Arial"/>
          <w:color w:val="333333"/>
          <w:sz w:val="18"/>
          <w:szCs w:val="18"/>
        </w:rPr>
        <w:t>holistic,</w:t>
      </w:r>
      <w:proofErr w:type="gramEnd"/>
      <w:r>
        <w:rPr>
          <w:rFonts w:ascii="Georgia" w:hAnsi="Georgia" w:cs="Arial"/>
          <w:color w:val="333333"/>
          <w:sz w:val="18"/>
          <w:szCs w:val="18"/>
        </w:rPr>
        <w:t xml:space="preserve"> it involves emotions and makes use of the fundamental human function of reasoning. We understand good virtues and we find ourselves wanting to be good, virtuous citizens. </w:t>
      </w:r>
      <w:proofErr w:type="gramStart"/>
      <w:r>
        <w:rPr>
          <w:rFonts w:ascii="Georgia" w:hAnsi="Georgia" w:cs="Arial"/>
          <w:color w:val="333333"/>
          <w:sz w:val="18"/>
          <w:szCs w:val="18"/>
        </w:rPr>
        <w:t>Rule-based ethics - particularly that of Kant - seems to go against our instinct and dismisses natural need to think about a situation before making a decision.</w:t>
      </w:r>
      <w:proofErr w:type="gramEnd"/>
      <w:r>
        <w:rPr>
          <w:rFonts w:ascii="Georgia" w:hAnsi="Georgia" w:cs="Arial"/>
          <w:color w:val="333333"/>
          <w:sz w:val="18"/>
          <w:szCs w:val="18"/>
        </w:rPr>
        <w:t xml:space="preserve"> It discounts feelings and for this reason is not entirely realistic, as we cannot change the fact that we are emotional human beings.</w:t>
      </w:r>
    </w:p>
    <w:p w:rsidR="00A017F4" w:rsidRPr="00A017F4" w:rsidRDefault="00A017F4" w:rsidP="00A017F4">
      <w:pPr>
        <w:pStyle w:val="NormalWeb"/>
        <w:spacing w:line="324" w:lineRule="auto"/>
        <w:rPr>
          <w:rFonts w:ascii="Georgia" w:hAnsi="Georgia" w:cs="Arial"/>
          <w:i/>
          <w:color w:val="333333"/>
          <w:sz w:val="18"/>
          <w:szCs w:val="18"/>
        </w:rPr>
      </w:pPr>
      <w:r>
        <w:rPr>
          <w:rFonts w:ascii="Georgia" w:hAnsi="Georgia" w:cs="Arial"/>
          <w:color w:val="333333"/>
          <w:sz w:val="18"/>
          <w:szCs w:val="18"/>
        </w:rPr>
        <w:t xml:space="preserve">When faced with moral dilemmas, which approach, rule-based or character-based, we decided to take is very important in terms of what the outcome will be. For example, a man caught speeding says that he was only </w:t>
      </w:r>
      <w:r>
        <w:rPr>
          <w:rFonts w:ascii="Georgia" w:hAnsi="Georgia" w:cs="Arial"/>
          <w:color w:val="333333"/>
          <w:sz w:val="18"/>
          <w:szCs w:val="18"/>
        </w:rPr>
        <w:lastRenderedPageBreak/>
        <w:t xml:space="preserve">speeding because his wife is in hospital giving birth in the next city. For a Kantian policeman, the categorical imperative would insist that he should hold the driver up further by giving him a ticket, as if everyone was allowed to speed if they could produce a valid reason (which may not be true anyway), then roads would become very unsafe. A situation ethicist would argue however, that the most loving thing to do would be to let the driver on his way, causing minimal delay. This would create the most loving consequence for the man and his family. A virtue theorist might come across some problems. On the one hand, to show mercy and compassion, both desirable virtues, would require that the policeman let the driver go. However, to show integrity and justice, also desirable virtues, the policeman would be obliged to give the driver a ticket, and as a by-product cause him more delay in reaching his wife. This outlines one of several problems with virtue theory - conflicting virtues that demand different actions. It seems sensible that a top virtues list should include ‘just resentment' and ‘forgiveness', but how far can we go trying to do both? </w:t>
      </w:r>
      <w:proofErr w:type="gramStart"/>
      <w:r w:rsidRPr="00A017F4">
        <w:rPr>
          <w:rFonts w:ascii="Georgia" w:hAnsi="Georgia" w:cs="Arial"/>
          <w:i/>
          <w:color w:val="FF0000"/>
          <w:sz w:val="18"/>
          <w:szCs w:val="18"/>
        </w:rPr>
        <w:t>Excellent contrast, beautifully expressed, going to the heart of the difference between character and rule-based theories.</w:t>
      </w:r>
      <w:proofErr w:type="gramEnd"/>
    </w:p>
    <w:p w:rsidR="00A017F4" w:rsidRDefault="00A017F4" w:rsidP="00A017F4">
      <w:pPr>
        <w:pStyle w:val="NormalWeb"/>
        <w:spacing w:line="324" w:lineRule="auto"/>
        <w:rPr>
          <w:rFonts w:ascii="Georgia" w:hAnsi="Georgia" w:cs="Arial"/>
          <w:color w:val="333333"/>
          <w:sz w:val="18"/>
          <w:szCs w:val="18"/>
        </w:rPr>
      </w:pPr>
    </w:p>
    <w:p w:rsidR="00A017F4" w:rsidRPr="00A017F4" w:rsidRDefault="00A017F4" w:rsidP="00A017F4">
      <w:pPr>
        <w:pStyle w:val="NormalWeb"/>
        <w:spacing w:line="324" w:lineRule="auto"/>
        <w:rPr>
          <w:rFonts w:ascii="Georgia" w:hAnsi="Georgia" w:cs="Arial"/>
          <w:i/>
          <w:color w:val="333333"/>
          <w:sz w:val="18"/>
          <w:szCs w:val="18"/>
        </w:rPr>
      </w:pPr>
      <w:r>
        <w:rPr>
          <w:rFonts w:ascii="Georgia" w:hAnsi="Georgia" w:cs="Arial"/>
          <w:color w:val="333333"/>
          <w:sz w:val="18"/>
          <w:szCs w:val="18"/>
        </w:rPr>
        <w:t xml:space="preserve">Although Aristotle believed we are all aiming at excellence, it cannot be said that all of us reach it. He said "not by nature do the virtues arise in us, rather we are adapted by nature to receive them". This states that it is up to us to develop or "receive" </w:t>
      </w:r>
      <w:proofErr w:type="gramStart"/>
      <w:r>
        <w:rPr>
          <w:rFonts w:ascii="Georgia" w:hAnsi="Georgia" w:cs="Arial"/>
          <w:color w:val="333333"/>
          <w:sz w:val="18"/>
          <w:szCs w:val="18"/>
        </w:rPr>
        <w:t>virtues, that</w:t>
      </w:r>
      <w:proofErr w:type="gramEnd"/>
      <w:r>
        <w:rPr>
          <w:rFonts w:ascii="Georgia" w:hAnsi="Georgia" w:cs="Arial"/>
          <w:color w:val="333333"/>
          <w:sz w:val="18"/>
          <w:szCs w:val="18"/>
        </w:rPr>
        <w:t xml:space="preserve"> we are not automatically born with them. This in turn begs the question of whether everyone is indeed capable of eudaimonia, as we can all think of people that are missing significant moral virtues and who lead troubled and unsuccessful lives. Rule-based ethics skips over this problem completely, as the question is not even applicable to it. If we reduce morality to simply following certain rules, all we have to do in order to leave moral lives is follow those rules. This makes morality simple, perhaps far too simple, but less complicated than virtue theory. Of the actual virtues themselves, the classic four found in within the Greek culture are prudence, justice, temperance and fortitude. Aristotle acknowledged that the virtues would differ from culture to culture, but he developed these Greek virtues and made a longer list of what he saw as the most desirable virtues. To cultivate them we must find the </w:t>
      </w:r>
      <w:hyperlink r:id="rId17" w:tooltip=" The arithmetical average of items in a group.  " w:history="1">
        <w:r>
          <w:rPr>
            <w:rFonts w:ascii="Georgia" w:hAnsi="Georgia" w:cs="Arial"/>
            <w:color w:val="222222"/>
            <w:sz w:val="18"/>
            <w:szCs w:val="18"/>
          </w:rPr>
          <w:t>mean</w:t>
        </w:r>
      </w:hyperlink>
      <w:r>
        <w:rPr>
          <w:rFonts w:ascii="Georgia" w:hAnsi="Georgia" w:cs="Arial"/>
          <w:color w:val="333333"/>
          <w:sz w:val="18"/>
          <w:szCs w:val="18"/>
        </w:rPr>
        <w:t xml:space="preserve">, controlling our emotions and </w:t>
      </w:r>
      <w:proofErr w:type="spellStart"/>
      <w:r>
        <w:rPr>
          <w:rFonts w:ascii="Georgia" w:hAnsi="Georgia" w:cs="Arial"/>
          <w:color w:val="333333"/>
          <w:sz w:val="18"/>
          <w:szCs w:val="18"/>
        </w:rPr>
        <w:t>behavior</w:t>
      </w:r>
      <w:proofErr w:type="spellEnd"/>
      <w:r>
        <w:rPr>
          <w:rFonts w:ascii="Georgia" w:hAnsi="Georgia" w:cs="Arial"/>
          <w:color w:val="333333"/>
          <w:sz w:val="18"/>
          <w:szCs w:val="18"/>
        </w:rPr>
        <w:t xml:space="preserve"> towards others, keeping the mentioned virtues in proportion. Referring back to the example of the speeding father-to-be, we should not exercise excessive amounts of justice, </w:t>
      </w:r>
      <w:proofErr w:type="gramStart"/>
      <w:r>
        <w:rPr>
          <w:rFonts w:ascii="Georgia" w:hAnsi="Georgia" w:cs="Arial"/>
          <w:color w:val="333333"/>
          <w:sz w:val="18"/>
          <w:szCs w:val="18"/>
        </w:rPr>
        <w:t>nor</w:t>
      </w:r>
      <w:proofErr w:type="gramEnd"/>
      <w:r>
        <w:rPr>
          <w:rFonts w:ascii="Georgia" w:hAnsi="Georgia" w:cs="Arial"/>
          <w:color w:val="333333"/>
          <w:sz w:val="18"/>
          <w:szCs w:val="18"/>
        </w:rPr>
        <w:t xml:space="preserve"> a disproportionate amount of sympathy - we should find the "golden mean". The golden mean is the appropriate balancing point of a virtue which lies between two vices; one of deficiency and one of excess. It should not be conceived as simply a moderate amount in the middle between both vices, because the mean changes from situation to situation. For example, the golden mean between intolerance and naivety would be tolerance.</w:t>
      </w:r>
      <w:r>
        <w:rPr>
          <w:rFonts w:ascii="Georgia" w:hAnsi="Georgia" w:cs="Arial"/>
          <w:color w:val="FF0000"/>
          <w:sz w:val="18"/>
          <w:szCs w:val="18"/>
        </w:rPr>
        <w:t xml:space="preserve"> </w:t>
      </w:r>
      <w:r w:rsidRPr="00A017F4">
        <w:rPr>
          <w:rFonts w:ascii="Georgia" w:hAnsi="Georgia" w:cs="Arial"/>
          <w:i/>
          <w:color w:val="FF0000"/>
          <w:sz w:val="18"/>
          <w:szCs w:val="18"/>
        </w:rPr>
        <w:t>This last point is well made by Robert Arrington (see extracts on the website), so why not quote him directly?</w:t>
      </w:r>
    </w:p>
    <w:p w:rsidR="00A017F4" w:rsidRDefault="00A017F4" w:rsidP="00A017F4">
      <w:pPr>
        <w:pStyle w:val="NormalWeb"/>
        <w:spacing w:line="324" w:lineRule="auto"/>
        <w:rPr>
          <w:rFonts w:ascii="Georgia" w:hAnsi="Georgia" w:cs="Arial"/>
          <w:color w:val="333333"/>
          <w:sz w:val="18"/>
          <w:szCs w:val="18"/>
        </w:rPr>
      </w:pPr>
      <w:r>
        <w:rPr>
          <w:rFonts w:ascii="Georgia" w:hAnsi="Georgia" w:cs="Arial"/>
          <w:color w:val="333333"/>
          <w:sz w:val="18"/>
          <w:szCs w:val="18"/>
        </w:rPr>
        <w:t xml:space="preserve">In terms of motivation, we use </w:t>
      </w:r>
      <w:proofErr w:type="spellStart"/>
      <w:r>
        <w:rPr>
          <w:rFonts w:ascii="Georgia" w:hAnsi="Georgia" w:cs="Arial"/>
          <w:color w:val="333333"/>
          <w:sz w:val="18"/>
          <w:szCs w:val="18"/>
        </w:rPr>
        <w:t>phronesis</w:t>
      </w:r>
      <w:proofErr w:type="spellEnd"/>
      <w:r>
        <w:rPr>
          <w:rFonts w:ascii="Georgia" w:hAnsi="Georgia" w:cs="Arial"/>
          <w:color w:val="333333"/>
          <w:sz w:val="18"/>
          <w:szCs w:val="18"/>
        </w:rPr>
        <w:t xml:space="preserve"> to practice virtuous </w:t>
      </w:r>
      <w:proofErr w:type="spellStart"/>
      <w:r>
        <w:rPr>
          <w:rFonts w:ascii="Georgia" w:hAnsi="Georgia" w:cs="Arial"/>
          <w:color w:val="333333"/>
          <w:sz w:val="18"/>
          <w:szCs w:val="18"/>
        </w:rPr>
        <w:t>behavior</w:t>
      </w:r>
      <w:proofErr w:type="spellEnd"/>
      <w:r>
        <w:rPr>
          <w:rFonts w:ascii="Georgia" w:hAnsi="Georgia" w:cs="Arial"/>
          <w:color w:val="333333"/>
          <w:sz w:val="18"/>
          <w:szCs w:val="18"/>
        </w:rPr>
        <w:t xml:space="preserve"> because we have an idea of a flourishing life, and our motivation for developing as moral beings in this way is the resulting </w:t>
      </w:r>
      <w:proofErr w:type="spellStart"/>
      <w:r>
        <w:rPr>
          <w:rFonts w:ascii="Georgia" w:hAnsi="Georgia" w:cs="Arial"/>
          <w:color w:val="333333"/>
          <w:sz w:val="18"/>
          <w:szCs w:val="18"/>
        </w:rPr>
        <w:t>fulfillment</w:t>
      </w:r>
      <w:proofErr w:type="spellEnd"/>
      <w:r>
        <w:rPr>
          <w:rFonts w:ascii="Georgia" w:hAnsi="Georgia" w:cs="Arial"/>
          <w:color w:val="333333"/>
          <w:sz w:val="18"/>
          <w:szCs w:val="18"/>
        </w:rPr>
        <w:t xml:space="preserve"> of this life. This is a much more positive motivation than most rule-based theories, whose motivation can somewhat disappear from view entirely. Such is the case with Kant; why should we be moral if we are only doing it for our so called ‘duty'? If we are truly autonomous beings, the ‘duty for duty's sake' approach to live is unreasonable and frustrating. Kant said only two things fill him with wonder; "the starry heavens above me and the moral law deep within me". There is though, seemingly a huge and illogical jump from a feeling of a moral law within us, to a rule that states we must do our duty and follow a categorical imperative and never think or try to reason with a moral problem again.</w:t>
      </w:r>
    </w:p>
    <w:p w:rsidR="00A017F4" w:rsidRDefault="00A017F4" w:rsidP="00A017F4">
      <w:pPr>
        <w:pStyle w:val="NormalWeb"/>
        <w:spacing w:line="324" w:lineRule="auto"/>
        <w:rPr>
          <w:rFonts w:ascii="Georgia" w:hAnsi="Georgia" w:cs="Arial"/>
          <w:color w:val="333333"/>
          <w:sz w:val="18"/>
          <w:szCs w:val="18"/>
        </w:rPr>
      </w:pPr>
      <w:r>
        <w:rPr>
          <w:rFonts w:ascii="Georgia" w:hAnsi="Georgia" w:cs="Arial"/>
          <w:color w:val="333333"/>
          <w:sz w:val="18"/>
          <w:szCs w:val="18"/>
        </w:rPr>
        <w:t xml:space="preserve">Aquinas said that every human action is a moral action. What we do is what and who we are. In this way, virtue ethics encompasses human life as a whole - it is very different and quite refreshing from rule-based ethics, in that it sees every moment as the possibility for acquiring or developing a virtue, and that this is what we should be seeking, rather than any particular action that will either lead to a good outcome, or that is simply intrinsically good. It's alternative route looks at the fundamental issue of what it </w:t>
      </w:r>
      <w:hyperlink r:id="rId18" w:tooltip=" Philosophers often contrast means and ends. The ends we seek are the goals we try to achieve, while the means are the actions or things which we use in order to accomplish those ends. A hammer provides the means for pounding a nail in a piece of wood. Some philosophers, most notably Immanuel Kant, have argued that we should never treat human beings merely as means to an end.  " w:history="1">
        <w:r>
          <w:rPr>
            <w:rFonts w:ascii="Georgia" w:hAnsi="Georgia" w:cs="Arial"/>
            <w:color w:val="222222"/>
            <w:sz w:val="18"/>
            <w:szCs w:val="18"/>
          </w:rPr>
          <w:t>means</w:t>
        </w:r>
      </w:hyperlink>
      <w:r>
        <w:rPr>
          <w:rFonts w:ascii="Georgia" w:hAnsi="Georgia" w:cs="Arial"/>
          <w:color w:val="333333"/>
          <w:sz w:val="18"/>
          <w:szCs w:val="18"/>
        </w:rPr>
        <w:t xml:space="preserve"> to be human, and avoids the pitfalls of ethical systems that espouse moral absolutes and then struggle with the consequences of those absolutes. However, criticisms have risen against the value of virtue theory when dealing with genuine moral problems. </w:t>
      </w:r>
      <w:r>
        <w:rPr>
          <w:rFonts w:ascii="Georgia" w:hAnsi="Georgia" w:cs="Arial"/>
          <w:color w:val="333333"/>
          <w:sz w:val="18"/>
          <w:szCs w:val="18"/>
        </w:rPr>
        <w:lastRenderedPageBreak/>
        <w:t>Moral virtues have only instrumental or derivative value if you're going to use a word like instrumental and so virtue theory relies on the concept of duty and responsibility for acting in a certain way. In this sense, far from replacing the arguments about moral duty and absolutes, virtue theory depends on them. Also, as a theory, it doesn't provide any answers to specific problems such as euthanasia, whereas a rule-based theory like Natural Law does. Neither does it provide a list of intolerable acts such as murder or rape, which we could argue should be condemned outright. It also raises the issue of motives - Aristotle believed that in order for an act to be moral, we have to enjoy doing that act. However, external acts that may appear virtuous, done by people who we perceive to be virtuous and moral, may have doubtful inner motives - and vice versa.</w:t>
      </w:r>
    </w:p>
    <w:p w:rsidR="00A017F4" w:rsidRDefault="00A017F4" w:rsidP="00A017F4">
      <w:pPr>
        <w:pStyle w:val="NormalWeb"/>
        <w:spacing w:line="324" w:lineRule="auto"/>
        <w:rPr>
          <w:rFonts w:ascii="Georgia" w:hAnsi="Georgia" w:cs="Arial"/>
          <w:color w:val="333333"/>
          <w:sz w:val="18"/>
          <w:szCs w:val="18"/>
        </w:rPr>
      </w:pPr>
      <w:r>
        <w:rPr>
          <w:rFonts w:ascii="Georgia" w:hAnsi="Georgia" w:cs="Arial"/>
          <w:color w:val="333333"/>
          <w:sz w:val="18"/>
          <w:szCs w:val="18"/>
        </w:rPr>
        <w:t>There are then, a number of problems that character-based ethics presents when applied, and these must be overcome if it is to be practised in everyday life. Rule-based ethics may be, in modern society, the easiest, quickest and most clear solution to the question of morality. However, rule-based ethics raises the importance of the person above the acts and consequences, and therefore works on a more human level as a guide to right and wrong, where rule-based ethics become robotic, stiff, and frankly, mundane.</w:t>
      </w:r>
    </w:p>
    <w:p w:rsidR="00A017F4" w:rsidRPr="00A017F4" w:rsidRDefault="00A017F4" w:rsidP="00A017F4">
      <w:pPr>
        <w:pStyle w:val="NormalWeb"/>
        <w:spacing w:line="324" w:lineRule="auto"/>
        <w:rPr>
          <w:rFonts w:ascii="Georgia" w:hAnsi="Georgia" w:cs="Arial"/>
          <w:i/>
          <w:color w:val="333333"/>
          <w:sz w:val="18"/>
          <w:szCs w:val="18"/>
        </w:rPr>
      </w:pPr>
      <w:r w:rsidRPr="00A017F4">
        <w:rPr>
          <w:rFonts w:ascii="Georgia" w:hAnsi="Georgia" w:cs="Arial"/>
          <w:i/>
          <w:color w:val="FF0000"/>
          <w:sz w:val="18"/>
          <w:szCs w:val="18"/>
        </w:rPr>
        <w:t>Generally very well written, though your paragraphing is weak and needs to be worked on, otherwise the analysis can appear disjointed in places, or rather indigestible in other places. I like the fluid style.</w:t>
      </w:r>
    </w:p>
    <w:p w:rsidR="00A017F4" w:rsidRPr="00A017F4" w:rsidRDefault="00A017F4" w:rsidP="00A017F4">
      <w:pPr>
        <w:pStyle w:val="NormalWeb"/>
        <w:spacing w:line="324" w:lineRule="auto"/>
        <w:rPr>
          <w:rFonts w:ascii="Georgia" w:hAnsi="Georgia" w:cs="Arial"/>
          <w:i/>
          <w:color w:val="333333"/>
          <w:sz w:val="18"/>
          <w:szCs w:val="18"/>
        </w:rPr>
      </w:pPr>
      <w:r w:rsidRPr="00A017F4">
        <w:rPr>
          <w:rFonts w:ascii="Georgia" w:hAnsi="Georgia" w:cs="Arial"/>
          <w:i/>
          <w:color w:val="FF0000"/>
          <w:sz w:val="18"/>
          <w:szCs w:val="18"/>
        </w:rPr>
        <w:t> Use of examples is excellent, and particularly good is the way you think through examples and work them out in the text to illustrate your points - a key analytical skill which examiners love, because it shows real understanding and ability to address the question and bring it alive.</w:t>
      </w:r>
    </w:p>
    <w:p w:rsidR="00A017F4" w:rsidRPr="00A017F4" w:rsidRDefault="00A017F4" w:rsidP="00A017F4">
      <w:pPr>
        <w:pStyle w:val="NormalWeb"/>
        <w:spacing w:line="324" w:lineRule="auto"/>
        <w:rPr>
          <w:rFonts w:ascii="Georgia" w:hAnsi="Georgia" w:cs="Arial"/>
          <w:i/>
          <w:color w:val="333333"/>
          <w:sz w:val="18"/>
          <w:szCs w:val="18"/>
        </w:rPr>
      </w:pPr>
      <w:r w:rsidRPr="00A017F4">
        <w:rPr>
          <w:rFonts w:ascii="Georgia" w:hAnsi="Georgia" w:cs="Arial"/>
          <w:i/>
          <w:color w:val="FF0000"/>
          <w:sz w:val="18"/>
          <w:szCs w:val="18"/>
        </w:rPr>
        <w:t>Analysis and evaluation is very strong, with the implications of theories clearly spelt out and contrasted. Points are made, explained fully and then illustrated with relevant examples.</w:t>
      </w:r>
    </w:p>
    <w:p w:rsidR="00A017F4" w:rsidRPr="00A017F4" w:rsidRDefault="00A017F4" w:rsidP="00A017F4">
      <w:pPr>
        <w:pStyle w:val="NormalWeb"/>
        <w:spacing w:line="324" w:lineRule="auto"/>
        <w:rPr>
          <w:rFonts w:ascii="Georgia" w:hAnsi="Georgia" w:cs="Arial"/>
          <w:i/>
          <w:color w:val="333333"/>
          <w:sz w:val="18"/>
          <w:szCs w:val="18"/>
        </w:rPr>
      </w:pPr>
      <w:r w:rsidRPr="00A017F4">
        <w:rPr>
          <w:rFonts w:ascii="Georgia" w:hAnsi="Georgia" w:cs="Arial"/>
          <w:i/>
          <w:color w:val="FF0000"/>
          <w:sz w:val="18"/>
          <w:szCs w:val="18"/>
        </w:rPr>
        <w:t xml:space="preserve">You also use some quotes from original sources or from academics, but as indicated in the red comments above, you could have introduced some more, and bounced your discussion off these quotes.  It's worth learning </w:t>
      </w:r>
      <w:proofErr w:type="spellStart"/>
      <w:r w:rsidRPr="00A017F4">
        <w:rPr>
          <w:rFonts w:ascii="Georgia" w:hAnsi="Georgia" w:cs="Arial"/>
          <w:i/>
          <w:color w:val="FF0000"/>
          <w:sz w:val="18"/>
          <w:szCs w:val="18"/>
        </w:rPr>
        <w:t>foour</w:t>
      </w:r>
      <w:proofErr w:type="spellEnd"/>
      <w:r w:rsidRPr="00A017F4">
        <w:rPr>
          <w:rFonts w:ascii="Georgia" w:hAnsi="Georgia" w:cs="Arial"/>
          <w:i/>
          <w:color w:val="FF0000"/>
          <w:sz w:val="18"/>
          <w:szCs w:val="18"/>
        </w:rPr>
        <w:t xml:space="preserve"> or five for each topic, but </w:t>
      </w:r>
      <w:proofErr w:type="gramStart"/>
      <w:r w:rsidRPr="00A017F4">
        <w:rPr>
          <w:rFonts w:ascii="Georgia" w:hAnsi="Georgia" w:cs="Arial"/>
          <w:i/>
          <w:color w:val="FF0000"/>
          <w:sz w:val="18"/>
          <w:szCs w:val="18"/>
        </w:rPr>
        <w:t>keep</w:t>
      </w:r>
      <w:proofErr w:type="gramEnd"/>
      <w:r w:rsidRPr="00A017F4">
        <w:rPr>
          <w:rFonts w:ascii="Georgia" w:hAnsi="Georgia" w:cs="Arial"/>
          <w:i/>
          <w:color w:val="FF0000"/>
          <w:sz w:val="18"/>
          <w:szCs w:val="18"/>
        </w:rPr>
        <w:t xml:space="preserve"> them short so you can learn them (say, not more than 8 words).</w:t>
      </w:r>
    </w:p>
    <w:p w:rsidR="00A017F4" w:rsidRPr="00A017F4" w:rsidRDefault="00A017F4" w:rsidP="00A017F4">
      <w:pPr>
        <w:pStyle w:val="NormalWeb"/>
        <w:spacing w:line="324" w:lineRule="auto"/>
        <w:rPr>
          <w:rFonts w:ascii="Georgia" w:hAnsi="Georgia" w:cs="Arial"/>
          <w:i/>
          <w:color w:val="333333"/>
          <w:sz w:val="18"/>
          <w:szCs w:val="18"/>
        </w:rPr>
      </w:pPr>
      <w:r w:rsidRPr="00A017F4">
        <w:rPr>
          <w:rFonts w:ascii="Georgia" w:hAnsi="Georgia" w:cs="Arial"/>
          <w:i/>
          <w:color w:val="FF0000"/>
          <w:sz w:val="18"/>
          <w:szCs w:val="18"/>
        </w:rPr>
        <w:t>The essay scored 32/35 A*</w:t>
      </w:r>
    </w:p>
    <w:p w:rsidR="00E31E13" w:rsidRDefault="00E31E13"/>
    <w:sectPr w:rsidR="00E31E13" w:rsidSect="00E31E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17F4"/>
    <w:rsid w:val="004F40B6"/>
    <w:rsid w:val="00A017F4"/>
    <w:rsid w:val="00BD79E1"/>
    <w:rsid w:val="00DC51B0"/>
    <w:rsid w:val="00E31E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7F4"/>
    <w:pPr>
      <w:spacing w:before="150" w:after="225"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017F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fontTable" Target="fontTable.xm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2399</Words>
  <Characters>13680</Characters>
  <Application>Microsoft Office Word</Application>
  <DocSecurity>0</DocSecurity>
  <Lines>114</Lines>
  <Paragraphs>32</Paragraphs>
  <ScaleCrop>false</ScaleCrop>
  <Company>RM plc</Company>
  <LinksUpToDate>false</LinksUpToDate>
  <CharactersWithSpaces>16047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rhilton</dc:creator>
  <cp:keywords/>
  <dc:description/>
  <cp:lastModifiedBy>rhilton</cp:lastModifiedBy>
  <cp:revision>1</cp:revision>
  <dcterms:created xsi:type="dcterms:W3CDTF">2011-05-27T07:16:00Z</dcterms:created>
  <dcterms:modified xsi:type="dcterms:W3CDTF">2011-05-27T07:18:00Z</dcterms:modified>
</cp:coreProperties>
</file>